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附件</w:t>
      </w:r>
    </w:p>
    <w:p>
      <w:pPr>
        <w:widowControl/>
        <w:spacing w:line="440" w:lineRule="exact"/>
        <w:jc w:val="center"/>
        <w:rPr>
          <w:rFonts w:hint="default" w:ascii="Times New Roman" w:hAnsi="Times New Roman" w:eastAsia="微软雅黑" w:cs="Times New Roman"/>
          <w:kern w:val="0"/>
          <w:sz w:val="36"/>
          <w:szCs w:val="36"/>
        </w:rPr>
      </w:pPr>
      <w:r>
        <w:rPr>
          <w:rFonts w:hint="eastAsia" w:ascii="Times New Roman" w:hAnsi="Times New Roman" w:eastAsia="微软雅黑" w:cs="Times New Roman"/>
          <w:kern w:val="0"/>
          <w:sz w:val="36"/>
          <w:szCs w:val="36"/>
          <w:lang w:val="en-US" w:eastAsia="zh-CN"/>
        </w:rPr>
        <w:t>海洋奇缘科普志愿者协会</w:t>
      </w:r>
      <w:r>
        <w:rPr>
          <w:rFonts w:hint="default" w:ascii="Times New Roman" w:hAnsi="Times New Roman" w:eastAsia="微软雅黑" w:cs="Times New Roman"/>
          <w:kern w:val="0"/>
          <w:sz w:val="36"/>
          <w:szCs w:val="36"/>
        </w:rPr>
        <w:t>报名表</w:t>
      </w:r>
    </w:p>
    <w:p>
      <w:pPr>
        <w:widowControl/>
        <w:spacing w:line="440" w:lineRule="exact"/>
        <w:ind w:right="630"/>
        <w:jc w:val="right"/>
        <w:rPr>
          <w:rFonts w:hint="default" w:ascii="Times New Roman" w:hAnsi="Times New Roman" w:eastAsia="华文中宋" w:cs="Times New Roman"/>
          <w:kern w:val="0"/>
          <w:szCs w:val="21"/>
        </w:rPr>
      </w:pPr>
      <w:r>
        <w:rPr>
          <w:rFonts w:hint="default" w:ascii="Times New Roman" w:hAnsi="Times New Roman" w:eastAsia="华文中宋" w:cs="Times New Roman"/>
          <w:kern w:val="0"/>
          <w:szCs w:val="21"/>
        </w:rPr>
        <w:t>202</w:t>
      </w:r>
      <w:r>
        <w:rPr>
          <w:rFonts w:hint="default" w:ascii="Times New Roman" w:hAnsi="Times New Roman" w:eastAsia="华文中宋" w:cs="Times New Roman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kern w:val="0"/>
          <w:szCs w:val="21"/>
        </w:rPr>
        <w:t>年5月制表</w:t>
      </w:r>
    </w:p>
    <w:tbl>
      <w:tblPr>
        <w:tblStyle w:val="8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07"/>
        <w:gridCol w:w="797"/>
        <w:gridCol w:w="796"/>
        <w:gridCol w:w="1036"/>
        <w:gridCol w:w="10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1寸照片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（电子版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竞选岗位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会长团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秘书处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拓展部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策划部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宣传部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是否竞选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会长</w:t>
            </w:r>
            <w:bookmarkStart w:id="0" w:name="_GoBack"/>
            <w:bookmarkEnd w:id="0"/>
          </w:p>
        </w:tc>
        <w:tc>
          <w:tcPr>
            <w:tcW w:w="7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是否服从调剂（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情况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（请注明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以来校级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以上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奖励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荣誉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及获得时间）</w:t>
            </w:r>
          </w:p>
          <w:p>
            <w:pPr>
              <w:spacing w:line="50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（请注明时间、主要经历和任职情况）</w:t>
            </w:r>
          </w:p>
          <w:p>
            <w:pPr>
              <w:spacing w:line="50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工作设想</w:t>
            </w:r>
          </w:p>
        </w:tc>
        <w:tc>
          <w:tcPr>
            <w:tcW w:w="71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800字以内，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可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另附页）</w:t>
            </w:r>
          </w:p>
        </w:tc>
      </w:tr>
    </w:tbl>
    <w:p>
      <w:pPr>
        <w:rPr>
          <w:rFonts w:hint="eastAsia" w:ascii="Times New Roman" w:hAnsi="Times New Roman" w:eastAsia="仿宋"/>
        </w:rPr>
      </w:pPr>
    </w:p>
    <w:sectPr>
      <w:footerReference r:id="rId3" w:type="default"/>
      <w:pgSz w:w="11910" w:h="16840"/>
      <w:pgMar w:top="2098" w:right="1474" w:bottom="1984" w:left="1587" w:header="72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5BDA7BF-C03A-46AB-A16E-EAF99078DF7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C2D85F2-F7F3-4676-A4CC-7C17F213C8E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29026A7-75C6-49E1-A9A3-E173C90995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9CF4C4-C634-4A4F-979B-EE424045EC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  <w:docVar w:name="KSO_WPS_MARK_KEY" w:val="1d09df7d-b07d-47ca-b2db-f335d428b689"/>
  </w:docVars>
  <w:rsids>
    <w:rsidRoot w:val="0004314C"/>
    <w:rsid w:val="0004314C"/>
    <w:rsid w:val="0013525C"/>
    <w:rsid w:val="002A59DA"/>
    <w:rsid w:val="003B3422"/>
    <w:rsid w:val="003C6CE7"/>
    <w:rsid w:val="004E2125"/>
    <w:rsid w:val="00570174"/>
    <w:rsid w:val="00577208"/>
    <w:rsid w:val="005E785C"/>
    <w:rsid w:val="006D6133"/>
    <w:rsid w:val="0075215A"/>
    <w:rsid w:val="00804B83"/>
    <w:rsid w:val="00947C15"/>
    <w:rsid w:val="0095392C"/>
    <w:rsid w:val="00961A7A"/>
    <w:rsid w:val="009F1C84"/>
    <w:rsid w:val="00A56AB6"/>
    <w:rsid w:val="00B702BB"/>
    <w:rsid w:val="00B85103"/>
    <w:rsid w:val="00C55078"/>
    <w:rsid w:val="00E151A7"/>
    <w:rsid w:val="00E173E8"/>
    <w:rsid w:val="00EA0BE3"/>
    <w:rsid w:val="00EB3CBA"/>
    <w:rsid w:val="00FE753B"/>
    <w:rsid w:val="05B65867"/>
    <w:rsid w:val="0A14722A"/>
    <w:rsid w:val="0E330D7D"/>
    <w:rsid w:val="0FAF99B8"/>
    <w:rsid w:val="17B9775C"/>
    <w:rsid w:val="1C8A1F2E"/>
    <w:rsid w:val="21A67CC9"/>
    <w:rsid w:val="2C646B95"/>
    <w:rsid w:val="2D480265"/>
    <w:rsid w:val="333FC100"/>
    <w:rsid w:val="3CDD548E"/>
    <w:rsid w:val="45AE6E94"/>
    <w:rsid w:val="488B388F"/>
    <w:rsid w:val="49603253"/>
    <w:rsid w:val="4CFF2296"/>
    <w:rsid w:val="4E9C494E"/>
    <w:rsid w:val="5782147E"/>
    <w:rsid w:val="5B5F9ADD"/>
    <w:rsid w:val="61BFA105"/>
    <w:rsid w:val="6672718B"/>
    <w:rsid w:val="66CC786D"/>
    <w:rsid w:val="676A6000"/>
    <w:rsid w:val="6AFD8F1F"/>
    <w:rsid w:val="6CDD48CB"/>
    <w:rsid w:val="6FB6EDA3"/>
    <w:rsid w:val="702E2EAC"/>
    <w:rsid w:val="7877637D"/>
    <w:rsid w:val="7BFE41E2"/>
    <w:rsid w:val="7FA758D1"/>
    <w:rsid w:val="B2BB2639"/>
    <w:rsid w:val="BFDAD6A8"/>
    <w:rsid w:val="D5F9C473"/>
    <w:rsid w:val="DBF7836D"/>
    <w:rsid w:val="ECFD71CE"/>
    <w:rsid w:val="EF7B0DA3"/>
    <w:rsid w:val="EFAB79ED"/>
    <w:rsid w:val="FAFD5760"/>
    <w:rsid w:val="FB2F9B01"/>
    <w:rsid w:val="FF2793D2"/>
    <w:rsid w:val="FF3E95DC"/>
    <w:rsid w:val="FF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90"/>
      <w:ind w:left="104"/>
    </w:pPr>
    <w:rPr>
      <w:sz w:val="32"/>
      <w:szCs w:val="32"/>
    </w:rPr>
  </w:style>
  <w:style w:type="paragraph" w:styleId="3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7">
    <w:name w:val="Title"/>
    <w:basedOn w:val="1"/>
    <w:autoRedefine/>
    <w:qFormat/>
    <w:uiPriority w:val="1"/>
    <w:pPr>
      <w:spacing w:before="35"/>
      <w:ind w:left="720" w:right="881"/>
      <w:jc w:val="center"/>
    </w:pPr>
    <w:rPr>
      <w:sz w:val="36"/>
      <w:szCs w:val="36"/>
    </w:rPr>
  </w:style>
  <w:style w:type="character" w:styleId="10">
    <w:name w:val="Strong"/>
    <w:autoRedefine/>
    <w:qFormat/>
    <w:uiPriority w:val="22"/>
    <w:rPr>
      <w:b/>
      <w:bCs/>
    </w:rPr>
  </w:style>
  <w:style w:type="table" w:customStyle="1" w:styleId="11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</w:style>
  <w:style w:type="character" w:customStyle="1" w:styleId="14">
    <w:name w:val="页眉 字符"/>
    <w:basedOn w:val="9"/>
    <w:link w:val="5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6">
    <w:name w:val="批注框文本 字符"/>
    <w:basedOn w:val="9"/>
    <w:link w:val="3"/>
    <w:autoRedefine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</Words>
  <Characters>178</Characters>
  <Lines>7</Lines>
  <Paragraphs>1</Paragraphs>
  <TotalTime>4</TotalTime>
  <ScaleCrop>false</ScaleCrop>
  <LinksUpToDate>false</LinksUpToDate>
  <CharactersWithSpaces>205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2022-05-12T09:01:00Z</dcterms:created>
  <dc:creator>LiWenqing</dc:creator>
  <cp:lastModifiedBy>水懒</cp:lastModifiedBy>
  <cp:lastPrinted>2024-05-16T14:01:00Z</cp:lastPrinted>
  <dcterms:modified xsi:type="dcterms:W3CDTF">2024-06-25T03:22:11Z</dcterms:modified>
  <dc:title>iPhone (5)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78D0EF85793B41BDB32C11E32EB7E57A_13</vt:lpwstr>
  </property>
</Properties>
</file>